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68E3" w14:textId="54C0B211" w:rsidR="001632AF" w:rsidRPr="0045568B" w:rsidRDefault="0045568B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45568B">
        <w:rPr>
          <w:rFonts w:ascii="Times New Roman" w:hAnsi="Times New Roman" w:cs="Times New Roman"/>
          <w:sz w:val="40"/>
          <w:szCs w:val="40"/>
          <w:lang w:val="kk-KZ"/>
        </w:rPr>
        <w:t xml:space="preserve">4 Дәріс - </w:t>
      </w:r>
      <w:bookmarkStart w:id="0" w:name="_Hlk146387124"/>
      <w:r w:rsidRPr="0045568B">
        <w:rPr>
          <w:rFonts w:ascii="Times New Roman" w:hAnsi="Times New Roman" w:cs="Times New Roman"/>
          <w:sz w:val="40"/>
          <w:szCs w:val="40"/>
          <w:lang w:val="kk-KZ" w:eastAsia="ar-SA"/>
        </w:rPr>
        <w:t>Д</w:t>
      </w:r>
      <w:r w:rsidRPr="0045568B">
        <w:rPr>
          <w:rFonts w:ascii="Times New Roman" w:hAnsi="Times New Roman" w:cs="Times New Roman"/>
          <w:sz w:val="40"/>
          <w:szCs w:val="40"/>
          <w:lang w:val="kk-KZ"/>
        </w:rPr>
        <w:t>ағдарысқа қарсы басқару жүйесі   және механизмдері</w:t>
      </w:r>
      <w:bookmarkEnd w:id="0"/>
    </w:p>
    <w:p w14:paraId="212AB27D" w14:textId="719D865E" w:rsidR="0045568B" w:rsidRPr="0045568B" w:rsidRDefault="0045568B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45568B">
        <w:rPr>
          <w:rFonts w:ascii="Times New Roman" w:hAnsi="Times New Roman" w:cs="Times New Roman"/>
          <w:sz w:val="40"/>
          <w:szCs w:val="40"/>
          <w:lang w:val="kk-KZ"/>
        </w:rPr>
        <w:t>Сұрақтар:</w:t>
      </w:r>
    </w:p>
    <w:p w14:paraId="6FDDAFF6" w14:textId="74D7050C" w:rsidR="0045568B" w:rsidRPr="0045568B" w:rsidRDefault="0045568B" w:rsidP="004556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  <w:lang w:val="kk-KZ"/>
        </w:rPr>
      </w:pPr>
      <w:r w:rsidRPr="0045568B">
        <w:rPr>
          <w:rFonts w:ascii="Times New Roman" w:hAnsi="Times New Roman" w:cs="Times New Roman"/>
          <w:sz w:val="40"/>
          <w:szCs w:val="40"/>
          <w:lang w:val="kk-KZ" w:eastAsia="ar-SA"/>
        </w:rPr>
        <w:t>Д</w:t>
      </w:r>
      <w:r w:rsidRPr="0045568B">
        <w:rPr>
          <w:rFonts w:ascii="Times New Roman" w:hAnsi="Times New Roman" w:cs="Times New Roman"/>
          <w:sz w:val="40"/>
          <w:szCs w:val="40"/>
          <w:lang w:val="kk-KZ"/>
        </w:rPr>
        <w:t xml:space="preserve">ағдарысқа қарсы басқару жүйесі   </w:t>
      </w:r>
    </w:p>
    <w:p w14:paraId="53FEA0B8" w14:textId="21937FCB" w:rsidR="0045568B" w:rsidRPr="0045568B" w:rsidRDefault="0045568B" w:rsidP="004556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  <w:lang w:val="kk-KZ"/>
        </w:rPr>
      </w:pPr>
      <w:r w:rsidRPr="0045568B">
        <w:rPr>
          <w:rFonts w:ascii="Times New Roman" w:hAnsi="Times New Roman" w:cs="Times New Roman"/>
          <w:sz w:val="40"/>
          <w:szCs w:val="40"/>
          <w:lang w:val="kk-KZ" w:eastAsia="ar-SA"/>
        </w:rPr>
        <w:t>Д</w:t>
      </w:r>
      <w:r w:rsidRPr="0045568B">
        <w:rPr>
          <w:rFonts w:ascii="Times New Roman" w:hAnsi="Times New Roman" w:cs="Times New Roman"/>
          <w:sz w:val="40"/>
          <w:szCs w:val="40"/>
          <w:lang w:val="kk-KZ"/>
        </w:rPr>
        <w:t xml:space="preserve">ағдарысқа қарсы </w:t>
      </w:r>
      <w:r w:rsidRPr="0045568B">
        <w:rPr>
          <w:rFonts w:ascii="Times New Roman" w:hAnsi="Times New Roman" w:cs="Times New Roman"/>
          <w:sz w:val="40"/>
          <w:szCs w:val="40"/>
          <w:lang w:val="kk-KZ"/>
        </w:rPr>
        <w:t>экономикалық</w:t>
      </w:r>
      <w:r w:rsidRPr="0045568B">
        <w:rPr>
          <w:rFonts w:ascii="Times New Roman" w:hAnsi="Times New Roman" w:cs="Times New Roman"/>
          <w:sz w:val="40"/>
          <w:szCs w:val="40"/>
          <w:lang w:val="kk-KZ"/>
        </w:rPr>
        <w:t xml:space="preserve"> механизмдер</w:t>
      </w:r>
    </w:p>
    <w:p w14:paraId="1E2C068D" w14:textId="2F39F8D2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"Дағдарыс" түсінігі "тәуекел" түсінігімен тығыз байланысты, ол 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өз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кезегінде барлық басқару шешімдерін жасау методологиясына әсер етеді.</w:t>
      </w:r>
    </w:p>
    <w:p w14:paraId="19F98A44" w14:textId="5B4EF365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Бұдан дағдарыс күтімін алыптастасаңыз, тәуекелдік ӛткірлігі жоғалады да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 жағдайы күрделене түседі. Дағдарыс мәселесіне басқа к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зқараспен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қарауға болады.</w:t>
      </w:r>
    </w:p>
    <w:p w14:paraId="6E707FDB" w14:textId="6713FC2A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Әлеуметтік - экономикалық жүйенің қандайда түрі болмасын, қоғамдық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формация болсын, фирма немесе кәсіпорын ӛзінің ӛмірінде екі тенденциясы</w:t>
      </w:r>
    </w:p>
    <w:p w14:paraId="6CE5D72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болады: жүмыс істеу және даму.</w:t>
      </w:r>
    </w:p>
    <w:p w14:paraId="0385B20A" w14:textId="27B38A63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Жүмыс істеу - бүл тіршілік әрекетін үстап түру, ӛзіне тән бүтіндігін,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сапалы анықтамасын, мінезін білдіретін қызметін сақтау.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Даму - бұл ортаның ӛзгеруіне байланысты тіршілік әрекетін нығайтуда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жаңа сапаны игеру.</w:t>
      </w:r>
    </w:p>
    <w:p w14:paraId="530BE0AF" w14:textId="3EE57ACC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Жүмыс істеу және даму, ӛте тығыз байланысты, және әлеуметтік -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экономикалық жүйедегі негізгі тенденциялардың бірлігін білдіреді. Бұл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байланысты келесі кӛрсеткіштерден кӛруге болады.</w:t>
      </w:r>
    </w:p>
    <w:p w14:paraId="2A2810B1" w14:textId="668C70AF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</w:t>
      </w:r>
      <w:r>
        <w:rPr>
          <w:rFonts w:ascii="Times New Roman" w:hAnsi="Times New Roman" w:cs="Times New Roman"/>
          <w:sz w:val="36"/>
          <w:szCs w:val="36"/>
          <w:lang w:val="kk-KZ"/>
        </w:rPr>
        <w:t>ұ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мыс істеу және даму байланысы диалектикалық мінезде болады, ол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дағдарыстың басталуының заңдылығын және шешу мұмкіндіктерін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к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рсетеді.</w:t>
      </w:r>
    </w:p>
    <w:p w14:paraId="4165D848" w14:textId="0B7D3E9D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</w:t>
      </w:r>
      <w:r>
        <w:rPr>
          <w:rFonts w:ascii="Times New Roman" w:hAnsi="Times New Roman" w:cs="Times New Roman"/>
          <w:sz w:val="36"/>
          <w:szCs w:val="36"/>
          <w:lang w:val="kk-KZ"/>
        </w:rPr>
        <w:t>ұ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мыс істеу дамуды ұстап түрады, және сол уақытта оның қоректі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ортасы болып табылады, даму жүмыс істеудің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к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птеген процестерін бүзады,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бірақ оның нық орындалуына жағдай жасайды.</w:t>
      </w:r>
    </w:p>
    <w:p w14:paraId="26B42457" w14:textId="415C003B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С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йтіп, дамудың циклдық тенденциялары пайда болады, ал ол кезеңді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дағдарыстың басталуын білдіреді. Дағдарыс тек қирату немесе күйрету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болуы міндетті емес, ол белгілі 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ткір дәрежеде болуы мүмкін, бірақ дағдарыс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басталуы тек субъективті ғана емес, сонымен қатар әлеуметтік –</w:t>
      </w:r>
    </w:p>
    <w:p w14:paraId="57FE004F" w14:textId="2B5D838F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экономикалық жүйедегі табиғи әсердегі объективті жағы да бар.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 тек жұмыс пен даму қайшылықтарынан туындамайды, ол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жұмыс процесі кезінде де туындалуы мүмкін. Бұл, мысалға, техника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деңгейімен персонал квалификациясы арасындағы қайшылықтар,</w:t>
      </w:r>
    </w:p>
    <w:p w14:paraId="3B8A5A14" w14:textId="5C88C861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технологиямен оны пайдалану жағдайы (ғимарат, климаттық орта,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технологиялық мәдениет т.б.) арасында.</w:t>
      </w:r>
    </w:p>
    <w:p w14:paraId="45AE88DB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 - бұл ұйымның қоршаған ортадағы қауіпті қайшылықтарының</w:t>
      </w:r>
    </w:p>
    <w:p w14:paraId="53C5205C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шиеленсуінің шегі.</w:t>
      </w:r>
    </w:p>
    <w:p w14:paraId="6FD27FAB" w14:textId="69F63B42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 себептері әртүрлі болуы мүмкін. Олар объективтіге,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модернизацияның циклдық тұтыну және қайта қүрылымдарға байланысты,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және субъективті басқарудағы қателіктер, сонымен қатар табиғи, яғни климат</w:t>
      </w:r>
    </w:p>
    <w:p w14:paraId="7978B9CE" w14:textId="5F9C719E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згеруі, жер сілкіну, тағы басқа.</w:t>
      </w:r>
    </w:p>
    <w:p w14:paraId="4CB1FA57" w14:textId="64BB80BC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 себептері сыртқы және ішкі болуы мүмкін. Біріншісі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макроэкономикалық дамудағы стратегиямен және тенденциялармен немесе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тіпті әлемдік экономиканың дамуымен, бәсекелестікпен, елдегі саяси</w:t>
      </w:r>
    </w:p>
    <w:p w14:paraId="62DDBC7D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жағдайларменде байланысты, екіншісі - маркетинг стратегиясының</w:t>
      </w:r>
    </w:p>
    <w:p w14:paraId="40388767" w14:textId="5BD2CAAB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 xml:space="preserve">тәуекелдігімен, ішкі қақтығыстар 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ндірісті үйымдастырудың жетіспеушілігі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инновациялық және инвестициялық саясатты басқарудың жетілдірілмеуі.</w:t>
      </w:r>
    </w:p>
    <w:p w14:paraId="605452CF" w14:textId="7C3ADC79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Егер дағдарысты осындай жағдайда түсінетін болсақ, онда дағдарыс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қ</w:t>
      </w:r>
      <w:r>
        <w:rPr>
          <w:rFonts w:ascii="Times New Roman" w:hAnsi="Times New Roman" w:cs="Times New Roman"/>
          <w:sz w:val="36"/>
          <w:szCs w:val="36"/>
          <w:lang w:val="kk-KZ"/>
        </w:rPr>
        <w:t>ау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пі әрқашан болатындығы және оны алдын ала к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ре білу және болжау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керектігі айқын.</w:t>
      </w:r>
    </w:p>
    <w:p w14:paraId="1DF9CB95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 түсінігінде, тек себептері ғана үлкен мәнде емес, сонымен</w:t>
      </w:r>
    </w:p>
    <w:p w14:paraId="1303DAB0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қатар оның әр-түрлі салдары: үйымның жаңаруы немесе қирауы, жандануы</w:t>
      </w:r>
    </w:p>
    <w:p w14:paraId="15E95753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немесе жаңа дағдарыстың пайда болуы. Дағдарыстан шығу, әрқашан</w:t>
      </w:r>
    </w:p>
    <w:p w14:paraId="33C7C646" w14:textId="372AEB6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позитивті жағдайларға байланысты емес. Жаңа дағдарыс кезеңіне 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ту, одан</w:t>
      </w:r>
    </w:p>
    <w:p w14:paraId="120E2AF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сайын терең және ұзаққа созылуын жоққа шығармауымыз керек. Дағдарыс</w:t>
      </w:r>
    </w:p>
    <w:p w14:paraId="44934722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жағдайларын ұзақ мерзімге тоқтатып қою мүмкіндігі бар. Ол белгілі бір</w:t>
      </w:r>
    </w:p>
    <w:p w14:paraId="611CB16D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саяси себептермен түсіндіріпеді. Негізгі дағдарыс салдары тығыз екі</w:t>
      </w:r>
    </w:p>
    <w:p w14:paraId="24CF86C7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факторға байланысты: оның себептері және дағдарыстың даму процестерінің</w:t>
      </w:r>
    </w:p>
    <w:p w14:paraId="48725483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басқару мүмкіндігі.</w:t>
      </w:r>
    </w:p>
    <w:p w14:paraId="652105B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 салдары тез ӛзгерістерге немесе жұмсақ үзақ және жүйелі</w:t>
      </w:r>
    </w:p>
    <w:p w14:paraId="3EE565C5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шығу. Және үйым дамуындағы дағдарыстан кейінгі ӛзгеріс, үзақ мерзімді</w:t>
      </w:r>
    </w:p>
    <w:p w14:paraId="017E0F10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және қысқа мерзімді, сапалы және сандық, қайта қалпына келу немесе</w:t>
      </w:r>
    </w:p>
    <w:p w14:paraId="5C1479C8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келмеу.</w:t>
      </w:r>
    </w:p>
    <w:p w14:paraId="1890C481" w14:textId="0495A929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04CF3573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Дағдарыстың әр түрлі салдары тек оның мінезімен ғана анықталмайды,</w:t>
      </w:r>
    </w:p>
    <w:p w14:paraId="1C42332E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сонымен қатар дағдарысқа қарсы басқарумен де, ол дағдарысты жүмсартып</w:t>
      </w:r>
    </w:p>
    <w:p w14:paraId="32B21A3E" w14:textId="6B195961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немесе оны 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ршітуі мүмкін. Бүл қатынастарды басқару мүмкіндігі мақсатқа,</w:t>
      </w:r>
    </w:p>
    <w:p w14:paraId="75A58EA4" w14:textId="3E0232F4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кәсіпқойлыққа, басқару 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неріне, мотивация мінезіне, себеп-салдарын түсіну,</w:t>
      </w:r>
    </w:p>
    <w:p w14:paraId="6B5E2CC6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жауапкершілікке байланысты.</w:t>
      </w:r>
    </w:p>
    <w:p w14:paraId="16E8AA3C" w14:textId="6FFBD2A3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 Дағдарыс типологиясы</w:t>
      </w:r>
    </w:p>
    <w:p w14:paraId="76D76E79" w14:textId="067805BB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Тәжірбие к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рсеткендей, дағдарыс, себеп - салдарымен де мінезімен де</w:t>
      </w:r>
    </w:p>
    <w:p w14:paraId="41B61E61" w14:textId="7B55F53C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бірдей емес. Дағдарыстарды тармақтап жіктеу қажеттілігі, қ</w:t>
      </w:r>
      <w:r>
        <w:rPr>
          <w:rFonts w:ascii="Times New Roman" w:hAnsi="Times New Roman" w:cs="Times New Roman"/>
          <w:sz w:val="36"/>
          <w:szCs w:val="36"/>
          <w:lang w:val="kk-KZ"/>
        </w:rPr>
        <w:t>ұ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ралдарды</w:t>
      </w:r>
    </w:p>
    <w:p w14:paraId="02B843FC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дифференциациалап және оларды басқару әдістеріне байланысты. Егер</w:t>
      </w:r>
    </w:p>
    <w:p w14:paraId="7214DEBB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 типологиясы және дағдарыс мінезі белгілі болса, онда оның</w:t>
      </w:r>
    </w:p>
    <w:p w14:paraId="25B19104" w14:textId="43E0E013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ткірлігін т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мендету уақытын қысқарту және ауыртпалықсыз 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туімен</w:t>
      </w:r>
    </w:p>
    <w:p w14:paraId="28151235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камтамасыз ету мүмкіндігі туады.</w:t>
      </w:r>
    </w:p>
    <w:p w14:paraId="4B68473B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Дағдарыстың ортақ және локальды түрлері бар. Ортақ барлық</w:t>
      </w:r>
    </w:p>
    <w:p w14:paraId="7A818350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әлеуметтік-экономикалық жүйені қамтиды, локальды - тек оның бір бӛлігін</w:t>
      </w:r>
    </w:p>
    <w:p w14:paraId="55978EF2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қамтиды. Бұл дағдарыстарды бӛлудің масштабты корінісі. Нақты дағдарыс</w:t>
      </w:r>
    </w:p>
    <w:p w14:paraId="3253AF8F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жағдайларын талдау кезінде әлеуметтік-экономикалық жүйенің шекарасын,</w:t>
      </w:r>
    </w:p>
    <w:p w14:paraId="4F82CC07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оның қүрылымын және қызмет ету ортасын ескеру керек.</w:t>
      </w:r>
    </w:p>
    <w:p w14:paraId="67DA0288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 мәселелеріне қарай макро және микро деп бӛлуге болады.</w:t>
      </w:r>
    </w:p>
    <w:p w14:paraId="319FFB04" w14:textId="33D184DD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Макродағдарыс едәуір үлкен к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лемдегі және масштабты мәселелерге</w:t>
      </w:r>
    </w:p>
    <w:p w14:paraId="616D999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тән.</w:t>
      </w:r>
    </w:p>
    <w:p w14:paraId="44AA77EB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Микродағдарыс тек жекелей мәселені немесе топтық мәселені қамтиды.</w:t>
      </w:r>
    </w:p>
    <w:p w14:paraId="5AC75D71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Экономикалық дағдарыс тобынан қаржы дағдарысын бӛлек алып</w:t>
      </w:r>
    </w:p>
    <w:p w14:paraId="2D58A78C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қарауға болады. Ол фирмадағы қаржы жүйесі жағдайын немесе қаржылық</w:t>
      </w:r>
    </w:p>
    <w:p w14:paraId="3D206420" w14:textId="242DDFF8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мүмкіндігінің қайшылықтарын сипаттайды. Б</w:t>
      </w:r>
      <w:r>
        <w:rPr>
          <w:rFonts w:ascii="Times New Roman" w:hAnsi="Times New Roman" w:cs="Times New Roman"/>
          <w:sz w:val="36"/>
          <w:szCs w:val="36"/>
          <w:lang w:val="kk-KZ"/>
        </w:rPr>
        <w:t>ұ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л экономикалық процестердегі</w:t>
      </w:r>
    </w:p>
    <w:p w14:paraId="1EADF74B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дағдарыстың ақшалай корінісі.</w:t>
      </w:r>
    </w:p>
    <w:p w14:paraId="12F4BFA8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Әлеуметтік дағдарыс әр түрлі әлеуметтік топтардың қақтығысы немесе</w:t>
      </w:r>
    </w:p>
    <w:p w14:paraId="5269477A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қайшылықтардың оршуінен туьшдайды: жүмыскерлер мен жүмысберушілер,</w:t>
      </w:r>
    </w:p>
    <w:p w14:paraId="2BE7FD0C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кәсіподақтар мен кәсіпкерлер, әр түрлі мамандықтағы жүмысшылар,</w:t>
      </w:r>
    </w:p>
    <w:p w14:paraId="7DE37425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персонал және менеджерлер және т.б. Кӛбінесе әлеуметтік дағдарыс,</w:t>
      </w:r>
    </w:p>
    <w:p w14:paraId="19EBB7E3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экономикалық дағдарысты толықтырушы немесе жалғастырушы болып</w:t>
      </w:r>
    </w:p>
    <w:p w14:paraId="02FA5077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табылады, кей жағдайда ӛздері де туындайды, мысалы басқару стилінде,</w:t>
      </w:r>
    </w:p>
    <w:p w14:paraId="57EDA644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еңбек талаптарымен келіспеген жағдайда, экологиялық мәселелер</w:t>
      </w:r>
    </w:p>
    <w:p w14:paraId="53107205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қатынасында, патриоттық сезімде.</w:t>
      </w:r>
    </w:p>
    <w:p w14:paraId="38F30933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 құбылыстарының пайда болу мәні мен себептеріне, әр түрлі</w:t>
      </w:r>
    </w:p>
    <w:p w14:paraId="5EB4CC22" w14:textId="0A532B9A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теориялық мектеп ӛкілдерінің к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зқарастарын талдай отырып, әр түрлі</w:t>
      </w:r>
    </w:p>
    <w:p w14:paraId="59080FB0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түсініктерді шығаруға болады - таза субъективтіден, яғни сүраныс пен</w:t>
      </w:r>
    </w:p>
    <w:p w14:paraId="254EBCE3" w14:textId="5E27E99A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үсыныстың психологиялық концепциясының ӛзгеруімен, 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ндірушілер мен</w:t>
      </w:r>
    </w:p>
    <w:p w14:paraId="58B1242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түтынушылардың пессимистік немесе оптимистік кӛңіл-күйде болуынан,</w:t>
      </w:r>
    </w:p>
    <w:p w14:paraId="1EC50E9D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қатаң, барлық экономикалық дағдарыстардың ішінен ең бірішні себеп-капиталистік ӛндіріс жүйесіндегі таптық келіспес қайшылықтар мүддесіне</w:t>
      </w:r>
    </w:p>
    <w:p w14:paraId="08CE6F16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дейін. Жеке тәуелсіз зерттеушілердің теориялық жағьшан айырмашылығы,</w:t>
      </w:r>
    </w:p>
    <w:p w14:paraId="72884E7E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ӛздерін ешқандай экономикалшық мектепке қатысы жоқтығын айта оты-рып,</w:t>
      </w:r>
    </w:p>
    <w:p w14:paraId="72383E1E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кең ауқымды ғылыми позицияның барын айтуда.</w:t>
      </w:r>
    </w:p>
    <w:p w14:paraId="72B3F8F6" w14:textId="3C39A930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54CA9DF2" w14:textId="5D9BDEFF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Енді, экономикалык дағдарыстардың заңдылықтарын, мәнін және пайда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болу себептерін теориялық түрғыдан қарастырсақ:</w:t>
      </w:r>
    </w:p>
    <w:p w14:paraId="7C1A2E18" w14:textId="48DF8F20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Бірінші себеп, яғни экономикалық дағдарыстардың пайда болуы, 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ндіріс</w:t>
      </w:r>
    </w:p>
    <w:p w14:paraId="7140793D" w14:textId="6E8C4479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пен т</w:t>
      </w:r>
      <w:r>
        <w:rPr>
          <w:rFonts w:ascii="Times New Roman" w:hAnsi="Times New Roman" w:cs="Times New Roman"/>
          <w:sz w:val="36"/>
          <w:szCs w:val="36"/>
          <w:lang w:val="kk-KZ"/>
        </w:rPr>
        <w:t>ұ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тыну арасындағы үзілу немесе ажырау болып табылады. Натуралды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шаруашылық шеңберінде ӛндіріс пен түтыну арасында тікелей байланыс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болды да, экономикалық дағдарыстардың пайда болуына мүмкіндік болмады. Олардың пайда болуы мен кең етек жаюына, тауар ӛндірісі мен айналысының дамуы себеп болды. Еңбек б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лінісі, маманданудың және кооперацияның дамуы, ӛндіріс пен түтыну арасындағы үзілісті едәуір алшақтатты.</w:t>
      </w:r>
    </w:p>
    <w:p w14:paraId="51780B93" w14:textId="04077655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Бірақ та жәй тауар 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ндірісінде да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ғ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дарыс ықтималдығының қажеттілігі болмады. Онда тауарлар негізінен жергілікті нарықтарда сатылып, оларды 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ткізу</w:t>
      </w:r>
    </w:p>
    <w:p w14:paraId="0560EE55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қиындығы локальды мінезде болып, қоғамдагы ӛткізу процестерінің бұзылуы</w:t>
      </w:r>
    </w:p>
    <w:p w14:paraId="72A3E3E1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байқалмады.</w:t>
      </w:r>
    </w:p>
    <w:p w14:paraId="146A2700" w14:textId="7F721904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Тауар 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ндірісінде, 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ндірісті үйымдастырудың үстемдік етуші формасы</w:t>
      </w:r>
    </w:p>
    <w:p w14:paraId="4766F302" w14:textId="675E7A35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болып, ал нарық оның реттеушісі болғалы, 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ндіріс пен түтыну арасындағы</w:t>
      </w:r>
    </w:p>
    <w:p w14:paraId="53855C8E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айырма уақытпен де және кеңістіктеде тез күшейе түсті. Стихиялық және</w:t>
      </w:r>
    </w:p>
    <w:p w14:paraId="373ABB8B" w14:textId="4748E3FC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анархиялы жағдайда 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ндірістегі экономикалық дағдарыстар объективтІ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заңдылық бола бастады.</w:t>
      </w:r>
    </w:p>
    <w:p w14:paraId="63398967" w14:textId="24618E5B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Капиталистікке дейінгі 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ндіріс әдісінде, материалдық игіліктер</w:t>
      </w:r>
    </w:p>
    <w:p w14:paraId="31592051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жеткіліксіз ӛндірілді. Капитализм кезінде ғана бірінші рет артық ӛндіріс</w:t>
      </w:r>
    </w:p>
    <w:p w14:paraId="43398C7B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туындады. Неліктен бұлай болды? Экономиканың дамуы, ӛндірістің</w:t>
      </w:r>
    </w:p>
    <w:p w14:paraId="11CF285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қоғамдық мінезде екендігін, ал иемдену формасы еңбек нәтижесі негізінде</w:t>
      </w:r>
    </w:p>
    <w:p w14:paraId="534B93C1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жекеменшіктің сақталуьша әкелді. Бүл қоғамдық мінездегі ӛндіріс пен</w:t>
      </w:r>
    </w:p>
    <w:p w14:paraId="15704083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иемденудің меншік формасы арасындағы шиеленістің ӛршуіне әкелді.</w:t>
      </w:r>
    </w:p>
    <w:p w14:paraId="0E679C90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Мұндай шиеленістердің әр елде әр түрлі тарихи кезеңдерде болуы, ӛзіндік</w:t>
      </w:r>
    </w:p>
    <w:p w14:paraId="37EDF1EA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спецификаны кӛрсетеді, ол дағдарыстар мінезіне де едәуір әсер етеді.</w:t>
      </w:r>
    </w:p>
    <w:p w14:paraId="3E66814A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Экономикалық дағдарыстың мәні, тауарды артық ӛндірудің</w:t>
      </w:r>
    </w:p>
    <w:p w14:paraId="7D7AC135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тӛлемқабілетті сұраныс жиынтығы қатынасындағы, үдайы ӛндіріс</w:t>
      </w:r>
    </w:p>
    <w:p w14:paraId="6952F97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жағдайындағы қоғамдық капитал процесінің бүзылуынан, фирмалардың</w:t>
      </w:r>
    </w:p>
    <w:p w14:paraId="2F399477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жаппай тоқырауынан, жүмыссыздықтың ӛсуі және басқада әлеуметтікэкономикалық күйзелісте кӛрініс табады.</w:t>
      </w:r>
    </w:p>
    <w:p w14:paraId="4F01563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Экономикалық циклдарды оқу кезінде, артық ӛндіріс дамуындағы,</w:t>
      </w:r>
    </w:p>
    <w:p w14:paraId="01559D01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ӛндірістің қүлдырауы және кӛтерілуін сипаттайтын заңдылықтар кӛрініс</w:t>
      </w:r>
    </w:p>
    <w:p w14:paraId="4C74F01A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табады. Бұл мәселені К.Маркс терең және тыңғылықты зерттеген. Ол</w:t>
      </w:r>
    </w:p>
    <w:p w14:paraId="3D2BECE3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дағдарыс себеп-терінің стихия және анархиялық ӛндіріс кезінде, болмай</w:t>
      </w:r>
    </w:p>
    <w:p w14:paraId="592BA4CB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қоймайтындығын дәлелдеп ашқан. Белгілі экономист В. Леонтьевтің</w:t>
      </w:r>
    </w:p>
    <w:p w14:paraId="7A5DE1E6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айтуынша: Іскерлік цикл теориясы Маркстік саясиэкономия алдында айқын</w:t>
      </w:r>
    </w:p>
    <w:p w14:paraId="7EB032CE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қарыздар.</w:t>
      </w:r>
    </w:p>
    <w:p w14:paraId="489A0B96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Маркстік емес мектеп ӛкілдері алғашында, экономикалық циклдардың</w:t>
      </w:r>
    </w:p>
    <w:p w14:paraId="58BB51FB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болатындығын теріске шығарып, дәстүрлі нарық механизмі шеңберіндегі</w:t>
      </w:r>
    </w:p>
    <w:p w14:paraId="2544F7E1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құбылыс сияқты циклдықты жеңу мүмкіндігін дәлелдеп бақты. Әлемдік экономиканың XX ғасырдағы дамуы артықӛндіріс процесіндегі циклдық</w:t>
      </w:r>
    </w:p>
    <w:p w14:paraId="61E64994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кӛзқарасы шегінен бастартуға әкелді.</w:t>
      </w:r>
    </w:p>
    <w:p w14:paraId="5AA1A09C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3. Экономикалық дағдарыс себептері</w:t>
      </w:r>
    </w:p>
    <w:p w14:paraId="059B6574" w14:textId="4D9EF5E6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358FD262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Экономикалық дағдарыстар себептеріне деген кӛзқарастар біршама</w:t>
      </w:r>
    </w:p>
    <w:p w14:paraId="6986B8C4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қарама-қайшы. Және бүған объективті себептер аз емес. Артық ӛндіріс</w:t>
      </w:r>
    </w:p>
    <w:p w14:paraId="706B15C3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циклдлығына әсер ететін бір ғана факторлардың, әр кезеңде ӛр түрлі және</w:t>
      </w:r>
    </w:p>
    <w:p w14:paraId="572EBC85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жекелей елдерде кӛрініс табуы ӛзіндік ерекшеліктерге ие. Кӛптеген</w:t>
      </w:r>
    </w:p>
    <w:p w14:paraId="37031CB3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экономистер циклдылықтың үзақтылығын ғылыми-техникалық прогреспен</w:t>
      </w:r>
    </w:p>
    <w:p w14:paraId="0D70C577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(ҒТП) байланыстырады. Негізгі капиталдың активті бӛлігі 10-12 жылда</w:t>
      </w:r>
    </w:p>
    <w:p w14:paraId="3A540FD1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моральды тозуға үшырап отырды. Бүл экономикалық жандануға стимул болу</w:t>
      </w:r>
    </w:p>
    <w:p w14:paraId="45EF977F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үшін рларды жаңартып отыруды талап етеді. Алғашқы серпіліс болып, қүрал</w:t>
      </w:r>
    </w:p>
    <w:p w14:paraId="1393C36C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жабдықтар мен технологияны ауыстыру болса, ал негізгі капиталдың</w:t>
      </w:r>
    </w:p>
    <w:p w14:paraId="26BCC95F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жаңаруы, экономикалық циклдлықтың материалды негізін қалайды.</w:t>
      </w:r>
    </w:p>
    <w:p w14:paraId="338611C3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Цикл кезеңінің кезекті қысқарулары, қәзіргі әлемдегі ҒТП әсерінен,</w:t>
      </w:r>
    </w:p>
    <w:p w14:paraId="39642DEC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негізгі капиталдьң жаңару мерзімінің жылдамдығымен байланысты.</w:t>
      </w:r>
    </w:p>
    <w:p w14:paraId="53428688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Неоклассикалық және либеральды мектеп ӛкілдері, экономикалық</w:t>
      </w:r>
    </w:p>
    <w:p w14:paraId="3A2FFA68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дағдарыстарды капитализм табиғатьшен байланыстырмай басқа да</w:t>
      </w:r>
    </w:p>
    <w:p w14:paraId="5DA629F1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себептерін үсынды. Олардың кӛбінің ойынша дағдарыс себептері артық</w:t>
      </w:r>
    </w:p>
    <w:p w14:paraId="4AA3EB4D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ӛндірісті туғызатын халықтың жеткіліксіз түтынуы. Жеткіліксіз түтыну</w:t>
      </w:r>
    </w:p>
    <w:p w14:paraId="0D86C044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теориясының жалғастырушы ӛкілі, сол жақ кейнсиандық жетекшісі Джоан</w:t>
      </w:r>
    </w:p>
    <w:p w14:paraId="058ABBA3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Робинсон болды. Дағдарыс дәрісі ретінде түтынуды ынталандыру болып</w:t>
      </w:r>
    </w:p>
    <w:p w14:paraId="364D01E8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есептелді. Бірақ тұтынудың жетіспеупгілігінің (тӛлем қабілеттіліктің)</w:t>
      </w:r>
    </w:p>
    <w:p w14:paraId="434EE2C5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туындауы, дағдарыс себебінен гӛрі оның салдары болды. Маркстік позицияға</w:t>
      </w:r>
    </w:p>
    <w:p w14:paraId="445E6FF7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жақынырақ эко-номистердің есептеуінше, дағдарыс себептері</w:t>
      </w:r>
    </w:p>
    <w:p w14:paraId="75FA2CBF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үйлеспеушіліктен, немесе теңсіздіктен.</w:t>
      </w:r>
    </w:p>
    <w:p w14:paraId="1993894F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Теңсіздік теориясы, саяси, демографиялық, табиғи сыртқы жағдайдан</w:t>
      </w:r>
    </w:p>
    <w:p w14:paraId="4C076128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туындаған басқа да кең тараған дағдарыс кӛзқарастарымен үйлеседі.</w:t>
      </w:r>
    </w:p>
    <w:p w14:paraId="522723FB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Нарықтық бостандықты жақтаушы және мемлекеттің араласуына қарсылас</w:t>
      </w:r>
    </w:p>
    <w:p w14:paraId="429C35F7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Ф. Фон Хайектің ойынша артық ӛндіріс дағдарысының пайда болуы</w:t>
      </w:r>
    </w:p>
    <w:p w14:paraId="7DCF2024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мемлекеттің артық қаржыландыруынан (арзан несиелер, сүранысты</w:t>
      </w:r>
    </w:p>
    <w:p w14:paraId="0E10F600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ынталандыру) туындайды.</w:t>
      </w:r>
    </w:p>
    <w:p w14:paraId="3BBA074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Дағдарыстың психологиялық теориясы да бар. Й. Шумпетердің ойынша,</w:t>
      </w:r>
    </w:p>
    <w:p w14:paraId="6AB65894" w14:textId="1BD61DC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инвестициялық қатынастарды қалыптастырушы әрбір фазаға тән 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зіндік</w:t>
      </w:r>
    </w:p>
    <w:p w14:paraId="70711688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психологиялық суреттемесі бар. Дағдарыс жағдайындағы дүрбелең мен алаауыздық капитал салымының түрып қалуына әкеледі. Ауыспалы жағдай</w:t>
      </w:r>
    </w:p>
    <w:p w14:paraId="3D7A4768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инвестициялық циклдың бір қалыптылығын қамтамасыз етеді.</w:t>
      </w:r>
    </w:p>
    <w:p w14:paraId="17123F1E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Экономикалық ғылым, қазіргі уақытта экономикалық цикл мен дағдарыстар</w:t>
      </w:r>
    </w:p>
    <w:p w14:paraId="320C2FAD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себебін түсіндіретін бір қатар теорияларды қалыптастырды. Мысалға, П.</w:t>
      </w:r>
    </w:p>
    <w:p w14:paraId="188DC828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Самуэльсон ӛзінің экономика кітабында циклдьшық пен дағдарыстар</w:t>
      </w:r>
    </w:p>
    <w:p w14:paraId="124464E0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теориясы-ның бірқатар белгілерін кӛрсеткен, олар тӛмендегідей:</w:t>
      </w:r>
    </w:p>
    <w:p w14:paraId="64DE9DA5" w14:textId="5A67B2AB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-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ақша теориясы, яғни банк несиесінің кең етек алу циклы (Хоутри және</w:t>
      </w:r>
    </w:p>
    <w:p w14:paraId="4B52AC97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басқалар);</w:t>
      </w:r>
    </w:p>
    <w:p w14:paraId="3DB3FB0A" w14:textId="435DBE52" w:rsidR="0045568B" w:rsidRPr="0045568B" w:rsidRDefault="0045568B" w:rsidP="0045568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жаңашалық теориясы, яғни ӛндірістегі негізгі жаңашальгқ еңгізу циклы</w:t>
      </w:r>
    </w:p>
    <w:p w14:paraId="3CB294D6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(Шумпетер, Хансен);</w:t>
      </w:r>
    </w:p>
    <w:p w14:paraId="0F6C48D7" w14:textId="5B818031" w:rsidR="0045568B" w:rsidRPr="0045568B" w:rsidRDefault="0045568B" w:rsidP="00DB246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психологиялық теория, яғни пессимистік және оптимистік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к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зқарастағы толқынын қамту циклы (Пигу, Бэджгот және басқалар);</w:t>
      </w:r>
    </w:p>
    <w:p w14:paraId="48331F6B" w14:textId="121FC486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6C49385D" w14:textId="7DC1BAB2" w:rsidR="0045568B" w:rsidRPr="0045568B" w:rsidRDefault="0045568B" w:rsidP="0045568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жеткіліксіз тұтыну теориясы, табыстың к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п б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лігін, бай және сақ</w:t>
      </w:r>
    </w:p>
    <w:p w14:paraId="50044896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адамдарды инвестрленгенмен салыстырғандағы цикл себептерін</w:t>
      </w:r>
    </w:p>
    <w:p w14:paraId="4F61859F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қарастырады. (Гопсон, Фостер, Кэтчингс және басқалар);</w:t>
      </w:r>
    </w:p>
    <w:p w14:paraId="6B500A83" w14:textId="789C3893" w:rsidR="0045568B" w:rsidRPr="00B31E0D" w:rsidRDefault="0045568B" w:rsidP="00B31E0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B31E0D">
        <w:rPr>
          <w:rFonts w:ascii="Times New Roman" w:hAnsi="Times New Roman" w:cs="Times New Roman"/>
          <w:sz w:val="36"/>
          <w:szCs w:val="36"/>
          <w:lang w:val="kk-KZ"/>
        </w:rPr>
        <w:t>м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B31E0D">
        <w:rPr>
          <w:rFonts w:ascii="Times New Roman" w:hAnsi="Times New Roman" w:cs="Times New Roman"/>
          <w:sz w:val="36"/>
          <w:szCs w:val="36"/>
          <w:lang w:val="kk-KZ"/>
        </w:rPr>
        <w:t>лшерден тыс инвестициялау теориясы, жақтастардың айтуынша,</w:t>
      </w:r>
    </w:p>
    <w:p w14:paraId="78B0370D" w14:textId="020ADFFE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рецессия себебі болып жеткіліксізден г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рі, м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лшерден тыс инвестициялау</w:t>
      </w:r>
    </w:p>
    <w:p w14:paraId="1B3CEA7B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больга табылады. (Хайек, Мизис және басқалар).</w:t>
      </w:r>
    </w:p>
    <w:p w14:paraId="0AFC34CC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Циклдлық пен оның себептері кӛзқарастарын бағалау кезінде, уақыт</w:t>
      </w:r>
    </w:p>
    <w:p w14:paraId="08822DDC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жағдайында олардың түрлерінің ӛзгеруі, әлеуметтік-экономиканың да шын</w:t>
      </w:r>
    </w:p>
    <w:p w14:paraId="052609CC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мәнінде ӛзгеруін ескерген жӛн. Осыған орай, Ресей экономистерінің</w:t>
      </w:r>
    </w:p>
    <w:p w14:paraId="1F52856B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экономикалық циклдер кӛзқарасын ӛзгертуге бағытталган үш этапы назар</w:t>
      </w:r>
    </w:p>
    <w:p w14:paraId="3BD51717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аударуға лайықты.</w:t>
      </w:r>
    </w:p>
    <w:p w14:paraId="78E39030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 және жүмыссыздық проблемаларын шешудің бірден-бір</w:t>
      </w:r>
    </w:p>
    <w:p w14:paraId="4D1F828A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құралы ретінде Кейнс тиімді сүраныс жиынтығын ынталандыру мақсатында</w:t>
      </w:r>
    </w:p>
    <w:p w14:paraId="4CDFC0C6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экономикаға мемлекеттің араласу идеясын ұсыныды? Циклдық факторын</w:t>
      </w:r>
    </w:p>
    <w:p w14:paraId="3EF34133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зерттеудегі еңбегінің бірі мултипликатор теориясының жасалуы және</w:t>
      </w:r>
    </w:p>
    <w:p w14:paraId="15191021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кейіннен бұл теорияны циклдық себептерін талдау кезінде кеңінен қолданыс</w:t>
      </w:r>
    </w:p>
    <w:p w14:paraId="7D8C8A37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тапты.</w:t>
      </w:r>
    </w:p>
    <w:p w14:paraId="139F6415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Экономикалық циклдық себептерін зерттеудің үшінші кезеңы болып 60</w:t>
      </w:r>
    </w:p>
    <w:p w14:paraId="64CF3618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–шы жылдардың ортасынан қазіргі күнге дейінгі кезең. Бүл кезеңде,</w:t>
      </w:r>
    </w:p>
    <w:p w14:paraId="7C5B26F5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біріншіден, нарықтык экономика циклдлығының экзогендік (сыртқы) және</w:t>
      </w:r>
    </w:p>
    <w:p w14:paraId="4FF288F4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эндогендік (ішкі) себептерінің шектелуіне аса кӛңіл бӛліне бастады, әсіресе</w:t>
      </w:r>
    </w:p>
    <w:p w14:paraId="267CCD8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эндогенді факторларға айрықша кӛңіл бӛлінеді. Екіншіден, бірқатар</w:t>
      </w:r>
    </w:p>
    <w:p w14:paraId="1CE5D2E5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мамандар позициясы анықталды, олардың ойынша, кӛптеген дамыған елдер</w:t>
      </w:r>
    </w:p>
    <w:p w14:paraId="37D851AA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үкіметі экономикалық теңдік түрақтылығын және циклдық ауытқуларды</w:t>
      </w:r>
    </w:p>
    <w:p w14:paraId="00C1C2A0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бәсеңдетуге бағытталган дағдарысқа қарсы реттеуге аса кӛңіл бӛлмей,</w:t>
      </w:r>
    </w:p>
    <w:p w14:paraId="24541BC4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керісінше про-циклдық саясат жүргізеді, яғни циклдылықты қолдайды.</w:t>
      </w:r>
    </w:p>
    <w:p w14:paraId="49B9E50D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Циклдық фазалары және оның көрініс табуы</w:t>
      </w:r>
    </w:p>
    <w:p w14:paraId="7B950790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Классикалық қоғамдық ұдайы ӛндіріс циклы тӛрт фазадан тұрады.</w:t>
      </w:r>
    </w:p>
    <w:p w14:paraId="1F500DC2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Бірінші фаза -дағдарыс (қүлдырау). Бүл кезде ӛндіріс кӛлемі және</w:t>
      </w:r>
    </w:p>
    <w:p w14:paraId="5D2C9B6C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іскерлік белсенділік қысқарады, бағарың түсуі байқалады, тауардың қалуы,</w:t>
      </w:r>
    </w:p>
    <w:p w14:paraId="1353772C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жүмыссыздар саны және тоқырау саны күрт ӛседі. Бүл жағдайда</w:t>
      </w:r>
    </w:p>
    <w:p w14:paraId="040F8CE8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экономиканың дағдарыстардың жекелей салаларға жағымсыз әсер</w:t>
      </w:r>
    </w:p>
    <w:p w14:paraId="639D636A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дәрежесінің айырмашылығын айта кеткен жӛн. Күнделікті қолданыстағы</w:t>
      </w:r>
    </w:p>
    <w:p w14:paraId="27FBD01F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заттарды жеткізуші салаларда ӛндіріс кӛлемі салыстырмалы масштабта аз</w:t>
      </w:r>
    </w:p>
    <w:p w14:paraId="026BFD5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қысқарады. Бұл уақытта түтынушыларда бүндай жағымсыз экономикалық</w:t>
      </w:r>
    </w:p>
    <w:p w14:paraId="03E2E8C5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жағдайда қүрал жабдықпен түрмыстық техниканы сатып алуды мүлдем</w:t>
      </w:r>
    </w:p>
    <w:p w14:paraId="33089234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тоқтатып жақсы күндерді күтеді. Сәйкесінше металлургия, ауыр машина</w:t>
      </w:r>
    </w:p>
    <w:p w14:paraId="6ADDAE0B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жасау салаларында, тоңазытқыш, автомобиль және тағы басқа ӛндірістің</w:t>
      </w:r>
    </w:p>
    <w:p w14:paraId="556AD2CB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тӛмендеуі, жеңіл және тамақ ӛндірісіне қарағанда кӛбірек болады.</w:t>
      </w:r>
    </w:p>
    <w:p w14:paraId="7E25A277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Экономиканың монополияланған және монополияланбаған секторындағы іс</w:t>
      </w:r>
    </w:p>
    <w:p w14:paraId="04D69E94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әрекеттің де айырмашылықтары бар. Егер де жоғары монополияланған</w:t>
      </w:r>
    </w:p>
    <w:p w14:paraId="388E443F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салаларда дағдарыс кезеңінде ӛндіріс кӛлемінің күрт қысқаруы кезінде баға</w:t>
      </w:r>
    </w:p>
    <w:p w14:paraId="44DCEC5E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тӛмендейді, ал капиталдың аз шоғырланған са-лаларында ӛнім кӛлемі аздап</w:t>
      </w:r>
    </w:p>
    <w:p w14:paraId="6A64B6ED" w14:textId="763FD309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34CA87B4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тӛмендегенде баға да түседі. Қарапайым түсіндіргенде, монополия ӛзінің</w:t>
      </w:r>
    </w:p>
    <w:p w14:paraId="58C4C38E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экономикалық билігіне сүйеніп, дағдарысты аз шығынмен ӛткізеді.</w:t>
      </w:r>
    </w:p>
    <w:p w14:paraId="0F8EFD26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Екінші фаза - депрессия (стагнация). Бұл фаза (ұзақтылығы - жарты</w:t>
      </w:r>
    </w:p>
    <w:p w14:paraId="7B92571E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жылдан үш айға дейін) шаруашылық ӛмірдегі жаңа жағдайлар мен</w:t>
      </w:r>
    </w:p>
    <w:p w14:paraId="38252292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сүранымдарға бейімделу, жаңа тепе-теңдік алу фазасы. Бүл фазадағы тән</w:t>
      </w:r>
    </w:p>
    <w:p w14:paraId="03ABFA82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қасиеттер сенімсіздік, ретсіз іс-әрекеттер. Кәсіпкерлердің конъюктураға</w:t>
      </w:r>
    </w:p>
    <w:p w14:paraId="77B5FAEE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деген сенімділігі еңбекпен қалпына келеді, шаруашылық жағдайдағы баға</w:t>
      </w:r>
    </w:p>
    <w:p w14:paraId="1B687506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түрақтылығына қарамастан, олар бизнеске едәуір кӛлемде қаржы салуды</w:t>
      </w:r>
    </w:p>
    <w:p w14:paraId="115E24B3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байыппен қарап, тәуекелділікке бармайды. Бүл фаза кӛп жағдайда пайыз</w:t>
      </w:r>
    </w:p>
    <w:p w14:paraId="63B29F5F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нормасының түсуімен сипатталады.</w:t>
      </w:r>
    </w:p>
    <w:p w14:paraId="5698F021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Үшінші фаза - жандану. Бұл қалыпқа келу фазасы. Капиталсалымдары</w:t>
      </w:r>
    </w:p>
    <w:p w14:paraId="4440FC0D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басталып, баға ӛсіп, ӛндіріс және пайыздық мӛлшер ӛседі. Жандану ең</w:t>
      </w:r>
    </w:p>
    <w:p w14:paraId="0C12654E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алдымен ӛндіріс қүралдарын жеткізуші салаларды қамтиды. Басқалардың</w:t>
      </w:r>
    </w:p>
    <w:p w14:paraId="38C50800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жетістіктерінен жаңа ӛндірістер қүралады. Былайша айтқанда, жандану</w:t>
      </w:r>
    </w:p>
    <w:p w14:paraId="79D0B75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 алдындағы макроэкономикалық кӛрсеткіштер деңгейіне жетумен</w:t>
      </w:r>
    </w:p>
    <w:p w14:paraId="5716B8E2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аяқталады. Бүдан кейін жаңа, жоғары кӛтерулер басталады.</w:t>
      </w:r>
    </w:p>
    <w:p w14:paraId="1DBF9124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Төртінші фаза - кӛтерілу (бум). Бүл жаңа тауарлар және жаңа</w:t>
      </w:r>
    </w:p>
    <w:p w14:paraId="592FE027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ӛндірістердің пайда болуы, капитал салымдарының едәуір ӛсуі, акциялар</w:t>
      </w:r>
    </w:p>
    <w:p w14:paraId="1CB71C5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курсы және басқада бағалы қағаздар пайыздық мӛлшерінің ӛсуі, баға және</w:t>
      </w:r>
    </w:p>
    <w:p w14:paraId="37C7568D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еңбек ақының ӛсуі сияқты бірқатар жаңа енгізулердің арқасынада</w:t>
      </w:r>
    </w:p>
    <w:p w14:paraId="75503F5A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экономикалық дамуды жылдамдататын фаза. Және дәл осы уақытта банктің</w:t>
      </w:r>
    </w:p>
    <w:p w14:paraId="229B61A0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баланс қуаты дамып, тауар қоры молаяды. Экономиканың ілгері дамуын</w:t>
      </w:r>
    </w:p>
    <w:p w14:paraId="3DFCE967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жаңа деңгейге шығарған кӛтерілу кезекті жаңа дағдарысқа база дайындайды.</w:t>
      </w:r>
    </w:p>
    <w:p w14:paraId="2A92E9B0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Жаңа кезекті дағдарыстың алғашқы серпілісі (себебі) жиынтық</w:t>
      </w:r>
    </w:p>
    <w:p w14:paraId="611BD38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сүраныстың қысқаруы болып табылады. Қайтадан ӛндіріс тӛмендейді, табыстың азаюы, шығындар мен сүраныс қысқарады. Алғашқы жиынтық</w:t>
      </w:r>
    </w:p>
    <w:p w14:paraId="038F1D5E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сүраныстың қысқаруын тудыратын факторлар әрқилы болуы мүмкін: тозған</w:t>
      </w:r>
    </w:p>
    <w:p w14:paraId="24665686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қүралдарды ауыстыру, жекелей ӛнімдерге сүраныс түседі, салық және не-сие</w:t>
      </w:r>
    </w:p>
    <w:p w14:paraId="05120F13" w14:textId="109AC28F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пайыздары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седі, ақша айналым заңдарының бүзылуы, әртүрлі саяси</w:t>
      </w:r>
    </w:p>
    <w:p w14:paraId="20D90ED1" w14:textId="471EF4D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жағдайлардың туындауы, к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рінбеген жағдайлар және тағы басқалар. Б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ұ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ның</w:t>
      </w:r>
    </w:p>
    <w:p w14:paraId="7FC7E282" w14:textId="79049545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бәрі қалыптасқан нарық теңдігін б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ұ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зып, кезекті экономикалық дагдарысқа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серпін беруі мүмкін.</w:t>
      </w:r>
    </w:p>
    <w:p w14:paraId="4A4A220D" w14:textId="55FD8DA1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Ұдайы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ндіріс циклдылыгы мен дәстүрлі фазалардың жиі б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ұ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зылу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себептерінің к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птігін ескере отырып, әртүрлі бағыттағы ғалымдар</w:t>
      </w:r>
    </w:p>
    <w:p w14:paraId="19093447" w14:textId="5BA76D18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циклдылықтың т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мендегідей әртүрлігін үсынады:</w:t>
      </w:r>
    </w:p>
    <w:p w14:paraId="11273C52" w14:textId="3CAA570A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Кондратьев циклы немесе үзақ толқынды цикл,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ұ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зақтылығы 40-60 жыл.</w:t>
      </w:r>
    </w:p>
    <w:p w14:paraId="2941D5EE" w14:textId="536831C5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 xml:space="preserve">Оның басты қозғаушы күші болып қоғамдық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ндірістің техноло-гиялық</w:t>
      </w:r>
    </w:p>
    <w:p w14:paraId="5DB8D184" w14:textId="22A9BF2B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базасын түбегейлі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згерту, оның қүрылымын қайта қарастыру;</w:t>
      </w:r>
    </w:p>
    <w:p w14:paraId="164AAECA" w14:textId="4D87ED0B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Кузнец циклы. Оның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ұ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зақтылығы шамамен 20 жылмен шектеледі, ал</w:t>
      </w:r>
    </w:p>
    <w:p w14:paraId="4A203C32" w14:textId="7FA3C795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оның қозғаушы күші болып, үдайы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ндіріс қүрылымындағы ӛндіріс жылжуы</w:t>
      </w:r>
    </w:p>
    <w:p w14:paraId="51B22893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(бүны үдайы ӛндіріс немесе қүрылыс циклы деп жиі айтады);</w:t>
      </w:r>
    </w:p>
    <w:p w14:paraId="3ACB6426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Джаглер циклы. ¥зақтылығы 7-11 жыл, бүл алуан түрлі ақша-несие</w:t>
      </w:r>
    </w:p>
    <w:p w14:paraId="27CDC9FE" w14:textId="4F6408B2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факторларының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з-ара іс-әрекетінің қортындысы болып табылады;</w:t>
      </w:r>
    </w:p>
    <w:p w14:paraId="2C336C06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Китчин циклы, үзақтылығы 3-5 жыл, кәсіпорынның тауарлыматериалды қүндылықтарының салыстырмалы кӛлемі динамикасынан</w:t>
      </w:r>
    </w:p>
    <w:p w14:paraId="4BC3F73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туындайды;</w:t>
      </w:r>
    </w:p>
    <w:p w14:paraId="37F025C4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Жеке шаруашылық циклы, 1 жылдан 12 жылға дейінгі кезеңді қамтып,</w:t>
      </w:r>
    </w:p>
    <w:p w14:paraId="12E5A4CD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инвестициялық белсенділіктің ауытқуына байланысты ӛмір сүреді.</w:t>
      </w:r>
    </w:p>
    <w:p w14:paraId="0EF002B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Қазіргі жағдайда ғалымдар Н. Д. Кондратьевтің (1892-1938) ұзын</w:t>
      </w:r>
    </w:p>
    <w:p w14:paraId="28A53A2A" w14:textId="3B090856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толқын теориясына үлкен кӛңіл бӛледі.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ткен ғасырдың 20 жылдарынан-ақ,</w:t>
      </w:r>
    </w:p>
    <w:p w14:paraId="65B5379F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КСРО шаруашылық конъюктурасының динамикасы сүрақтарын қарастыра</w:t>
      </w:r>
    </w:p>
    <w:p w14:paraId="7423AAD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отырып, Кондратьев ел экономикасының дамуын сипаттайтьш бірқатар</w:t>
      </w:r>
    </w:p>
    <w:p w14:paraId="175E29BD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кӛрсеткіштерді, әлемдегі капиталистік шаруашылық динамикасы-мен,</w:t>
      </w:r>
    </w:p>
    <w:p w14:paraId="12740883" w14:textId="2B8D3834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экономикалық салыстырулар жүргізді. Зерттеулер нәтижесі оның капиталистік ұдайы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ндірістің ұзын толқындар концепциясының туындауына</w:t>
      </w:r>
    </w:p>
    <w:p w14:paraId="08773CB2" w14:textId="2A982220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әкеліп соқты. К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птеген статистикалық материалдарды қорытып, Кондратьев,</w:t>
      </w:r>
    </w:p>
    <w:p w14:paraId="6160277E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кішігірім капиталистік ұдайы ӛндіріс циклымен (үзақтылығы 8-10 жыл)</w:t>
      </w:r>
    </w:p>
    <w:p w14:paraId="40D7FAC5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қатар, ұзақтылығы орташа (48-55 жыл) үлкен ұдайы ӛндіріс циклы барын</w:t>
      </w:r>
    </w:p>
    <w:p w14:paraId="38BC23EB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дәлелдеді. Бұл циклдардан Кондратьев екі фазаны немесе екі толқынды бӛліп</w:t>
      </w:r>
    </w:p>
    <w:p w14:paraId="24BACBBC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кӛрсетті: жоғарлатқыш және тӛмендеткіш.</w:t>
      </w:r>
    </w:p>
    <w:p w14:paraId="2D26AB36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Бірінші цикл - 1787 - 1792 ж.ж. бастап 1810-1817 ж.ж. дейін</w:t>
      </w:r>
    </w:p>
    <w:p w14:paraId="3F830E22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(жоғарлатқыш толқын) және 1810 - 1817 ж.ж. бастап 1844-1855 ж. дейін</w:t>
      </w:r>
    </w:p>
    <w:p w14:paraId="21C20E30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(тӛмендеткіш толқын). Екінші цикл 1844-1851 ж.ж. бастап 1870-1875 ж. дейін</w:t>
      </w:r>
    </w:p>
    <w:p w14:paraId="2CA70721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(жоғарлатқыш толқын) жоне 1870-1875 ж.ж. бастап 1890-1896 ж. дейін</w:t>
      </w:r>
    </w:p>
    <w:p w14:paraId="1EC93F9A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(тӛмендеткіш толқын). Үшінші цикл 1890-1896 ж.ж. бастап 1914-1920 ж.</w:t>
      </w:r>
    </w:p>
    <w:p w14:paraId="2999BCC8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дейін (жоғарлатқыш толқын) және 1920 жылдан 1940 дейін (тӛмендеткіш</w:t>
      </w:r>
    </w:p>
    <w:p w14:paraId="09EC033A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толқын). Оның есебі бойынша, келесі тӛртінші үлкен цикл 40 жылдың</w:t>
      </w:r>
    </w:p>
    <w:p w14:paraId="3E446EE2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соңынан бастап 70 жылдардың басына дейін жалғасуы керек болған.</w:t>
      </w:r>
    </w:p>
    <w:p w14:paraId="625EB163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Жоғарлатқыш толқын күтіліп, ал 70 жылдардың басынан 80 жылдардың</w:t>
      </w:r>
    </w:p>
    <w:p w14:paraId="65C80246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ортасына дейін - тӛмендеткіш толқын. Тӛртішні циклдың тӛмендеткіш</w:t>
      </w:r>
    </w:p>
    <w:p w14:paraId="0722FA6E" w14:textId="71A5E355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толқынынан, келесі үлкен бесінші циклдың жоғарлатқыш толқынына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ту,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осы есеппен 90 жылдың басы, ал осы бесінші циклдың жоғарлатқыш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толқынының жоғарғы нүктесі, XXI ғасырдың бірінші ондығьшда жетуі тиіс.</w:t>
      </w:r>
    </w:p>
    <w:p w14:paraId="6B8C86AE" w14:textId="5733D10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Әлемдік экономиканың даму тәжірибесі к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рсеткендей Кондратьевтің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ұзын толқындары қоғамдық ұдайы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ндірістің дамуын дәл болжаған.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Сондықтан да оның теориясы әлемнің кӛптеген елдерінде к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рініс тапты,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және шет елдік әлеуметтік-экономикалық әдебиеттерде, үлкен циклдар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ұ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рметтеліп орын берілді. Бұл теорияға 80-90 жылдары бірқатар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халықаралық конференциялар арналған, нәтижесінде мынадай қорытындыға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келген, әлемде табиғи және қоғамдық процестер дамуының бірегейі ретінде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циклдылық заңы бар, сонымен қатар әлеуметтік және экономикалық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мінездегі заңдылықтарды, табиғи-экологиялық циклдар олардың сәйкестілігі</w:t>
      </w:r>
    </w:p>
    <w:p w14:paraId="0917A9F7" w14:textId="7922FDD5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және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зара әрекеті, әсерін есептемей түсіну мүмкін емес.</w:t>
      </w:r>
    </w:p>
    <w:p w14:paraId="6BE019CE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Кондратьев идеясын, ғылымның дамуымен сәйкес кӛптеген</w:t>
      </w:r>
    </w:p>
    <w:p w14:paraId="6B634178" w14:textId="3C256AF1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ғалымдармен зерттелген. Бүл бағытта табысты еңбек еткен Австрия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экономисі Й. Шумпетер болды. Ол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зінің Іскерлік циклдар (1939 ж.)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еңбегінде капиталистік экономиканың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lastRenderedPageBreak/>
        <w:t>ұ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зақ мерзімді тербелісінің басты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қозғаушы күші болып, техникалық және технологиялық жаңа еңгізулердің</w:t>
      </w:r>
    </w:p>
    <w:p w14:paraId="1F3EC715" w14:textId="0A81222C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толқын тәріздес динамикасы екенін дәлелдеді. Қазіргі күнгі жағдайда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ұ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зақ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толқындар дәстүрлі циклына да біршама әсері бар. Егер дағдарыс үлкен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циклдың т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мендеуші толқынында кенет пайда болса, онда оның біршама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терең және үзақтау мінезде екенін анықтауға болады, ал үлкен циклдың</w:t>
      </w:r>
    </w:p>
    <w:p w14:paraId="24B3E32F" w14:textId="448F1135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жоғарлаушы толқынында, дағдарысты жеңуде жағымды (позитивті) әсерде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болуы мүмкін.</w:t>
      </w:r>
    </w:p>
    <w:p w14:paraId="76E63372" w14:textId="27509065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Экономикалық дағдарыс түрлері және олардын динамнкасы Кейнстен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кейін батыстың экономикалық ойлары, қоғамдық ұдайы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ндірістің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циклдылығын мойындап қана қоймай, циклдылық себептерін және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құ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рылымын зерттеу формаларьш терендетті, сонымен қатар қоғамның</w:t>
      </w:r>
    </w:p>
    <w:p w14:paraId="51134E74" w14:textId="506DE38C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әлеуметтік-экономикалық дамуына циклдылықтың жағымсыз әсері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салдарынан нейтрализациялау әдістері мен жолдарын іздестірді. Әртүрлі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жақтастардың циклдылыққа деген кӛзқарас позициялары жақындасты.</w:t>
      </w:r>
    </w:p>
    <w:p w14:paraId="6CB59B0B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Бірақта, басқа да кӛзқарас бар: циклдар және дағдарыстар - әр елдің ішкі</w:t>
      </w:r>
    </w:p>
    <w:p w14:paraId="0E09EC36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дамуының ерекшелігінің нәтижесі.</w:t>
      </w:r>
    </w:p>
    <w:p w14:paraId="2DB786CB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Дағдарыстар жүйелі түрде (циклды), немесе кезеңді яғни белгілі бір</w:t>
      </w:r>
    </w:p>
    <w:p w14:paraId="74BAF5E8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заңдылықтарымен қайталанатын және жүйесіз. Ұдайы ӛндірістің жүйелі</w:t>
      </w:r>
    </w:p>
    <w:p w14:paraId="5F03C3AF" w14:textId="038B3A19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дағдарысы және циклдың басталуын кӛрсетеді, сол кезде экономика бірінен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кейін бірі болып т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рт фаза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өс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іп және келесі дағдарысқа база дайындалады.Олар, экономиканың барлық саласын қамтуымен сипатталып, үлкен</w:t>
      </w:r>
    </w:p>
    <w:p w14:paraId="652D4259" w14:textId="365712E2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терең және ұзақтылығын кӛрсетеді. Экономикалық дағдарыстың жүйесіз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                               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түріне, аралық, жартылай, салалық және қүрылымдық. Аралық дағдарыс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жаңа циклдық басталуына жол бермей кӛтерілу немесе жандану фазасын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уақытша тоқтатады. Ол кезектілікпен салыстырғанда терең емес және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те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үзақ емес, және локалды мінезде. Бүл дағдарыстар 1924 және 1927 жылдары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капита-листік елдерде белең алған болатын. Ал 1953 -1954 ж.ж. және 1960-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1961 ж.ж. бұндай дағдарыстар АҚШ пен Канаданы қамтыды.</w:t>
      </w:r>
    </w:p>
    <w:p w14:paraId="0AA90C9B" w14:textId="7F72179D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Жартылай дағдарыстың аралылықтан айырмашылығы, ол барлық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экономиканы қамтымай, тек қоғамдық ұдайы ӛндірістің бірін ғана қамтиды.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Бұған мысал ретінде 1932 жылы Германиядағы банк дағдарысын келтіруге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болады.</w:t>
      </w:r>
    </w:p>
    <w:p w14:paraId="55958172" w14:textId="7A13591A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Салалық дағдарыс халық шаруашылығының бір саласын ғана қамтиды.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Бұған әртүрлі себептер түрткі болуы мүмкін. Олардың ішінде: сала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дамуының үйлеспеуі, күрылымдық қайта қүрылулар артық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ндіріс. Б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ұ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ндай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дағдарыстар ұлттық және халықаралық болады. Соңғысына 1958-1962 ж.ж.</w:t>
      </w:r>
    </w:p>
    <w:p w14:paraId="6393DFF5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әлемдік кеме қатынасы дағдарысы және 1977 тоқыма ӛнеркәсібіндегі</w:t>
      </w:r>
    </w:p>
    <w:p w14:paraId="3B03A946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дағдарыс.</w:t>
      </w:r>
    </w:p>
    <w:p w14:paraId="593609A6" w14:textId="4BC77E74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Құрылымдық дағдарыс қоғамдық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ндірістің пропорционалды заңының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бұзылуы болып табылады. Бұл сала аралық диспропорцияда кӛрініс табады,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біржағынан және айрықша түрдегі натуралды түрде дамуды реттеуге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бағытталған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ө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німді шығару. 1977 жылдары батыс экономикасын энергетикалық, шикізат және азық-түлік дағдарыстары жансыздандырды.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Кезекті кезеңді дағдарыс басталар алдында,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ндіріс жоғары деңгейге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жетіп оның соңы артық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ндіріске әкелетіні белгілі. Бұл кезде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німді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ткізу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 xml:space="preserve">мүмкін сияқты болып, банктер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неркәсіпті және сауданы несиелендіріп,</w:t>
      </w:r>
    </w:p>
    <w:p w14:paraId="469E3E96" w14:textId="50E84CD2" w:rsidR="0045568B" w:rsidRPr="0045568B" w:rsidRDefault="00B31E0D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="0045568B" w:rsidRPr="0045568B">
        <w:rPr>
          <w:rFonts w:ascii="Times New Roman" w:hAnsi="Times New Roman" w:cs="Times New Roman"/>
          <w:sz w:val="36"/>
          <w:szCs w:val="36"/>
          <w:lang w:val="kk-KZ"/>
        </w:rPr>
        <w:t>ндірісті кеңейтіп және үсынысты к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ө </w:t>
      </w:r>
      <w:r w:rsidR="0045568B"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бейтуде. 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="0045568B" w:rsidRPr="0045568B">
        <w:rPr>
          <w:rFonts w:ascii="Times New Roman" w:hAnsi="Times New Roman" w:cs="Times New Roman"/>
          <w:sz w:val="36"/>
          <w:szCs w:val="36"/>
          <w:lang w:val="kk-KZ"/>
        </w:rPr>
        <w:t>зіңіз елестетіп к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="0045568B" w:rsidRPr="0045568B">
        <w:rPr>
          <w:rFonts w:ascii="Times New Roman" w:hAnsi="Times New Roman" w:cs="Times New Roman"/>
          <w:sz w:val="36"/>
          <w:szCs w:val="36"/>
          <w:lang w:val="kk-KZ"/>
        </w:rPr>
        <w:t>ріңізші,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45568B" w:rsidRPr="0045568B">
        <w:rPr>
          <w:rFonts w:ascii="Times New Roman" w:hAnsi="Times New Roman" w:cs="Times New Roman"/>
          <w:sz w:val="36"/>
          <w:szCs w:val="36"/>
          <w:lang w:val="kk-KZ"/>
        </w:rPr>
        <w:t>автострада да к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="0045568B" w:rsidRPr="0045568B">
        <w:rPr>
          <w:rFonts w:ascii="Times New Roman" w:hAnsi="Times New Roman" w:cs="Times New Roman"/>
          <w:sz w:val="36"/>
          <w:szCs w:val="36"/>
          <w:lang w:val="kk-KZ"/>
        </w:rPr>
        <w:t>пір жарылып алдыңғы машиналар тоқтап қалады, бірақ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45568B" w:rsidRPr="0045568B">
        <w:rPr>
          <w:rFonts w:ascii="Times New Roman" w:hAnsi="Times New Roman" w:cs="Times New Roman"/>
          <w:sz w:val="36"/>
          <w:szCs w:val="36"/>
          <w:lang w:val="kk-KZ"/>
        </w:rPr>
        <w:t>арттағы к</w:t>
      </w:r>
      <w:r>
        <w:rPr>
          <w:rFonts w:ascii="Times New Roman" w:hAnsi="Times New Roman" w:cs="Times New Roman"/>
          <w:sz w:val="36"/>
          <w:szCs w:val="36"/>
          <w:lang w:val="kk-KZ"/>
        </w:rPr>
        <w:t>ө</w:t>
      </w:r>
      <w:r w:rsidR="0045568B" w:rsidRPr="0045568B">
        <w:rPr>
          <w:rFonts w:ascii="Times New Roman" w:hAnsi="Times New Roman" w:cs="Times New Roman"/>
          <w:sz w:val="36"/>
          <w:szCs w:val="36"/>
          <w:lang w:val="kk-KZ"/>
        </w:rPr>
        <w:t>ліктер алға жылжи береді, жылжи береді, қозғалыс қауіпсіздік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45568B" w:rsidRPr="0045568B">
        <w:rPr>
          <w:rFonts w:ascii="Times New Roman" w:hAnsi="Times New Roman" w:cs="Times New Roman"/>
          <w:sz w:val="36"/>
          <w:szCs w:val="36"/>
          <w:lang w:val="kk-KZ"/>
        </w:rPr>
        <w:t>қызметі жолды бӛгемегенше тығын үзарған сайын, оны тарату қиынға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45568B" w:rsidRPr="0045568B">
        <w:rPr>
          <w:rFonts w:ascii="Times New Roman" w:hAnsi="Times New Roman" w:cs="Times New Roman"/>
          <w:sz w:val="36"/>
          <w:szCs w:val="36"/>
          <w:lang w:val="kk-KZ"/>
        </w:rPr>
        <w:t>соғады.</w:t>
      </w:r>
    </w:p>
    <w:p w14:paraId="3D9F7E3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1. Дағдарыстың жалпы ұғымдары</w:t>
      </w:r>
    </w:p>
    <w:p w14:paraId="2ABA2CA5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2. Әлеуметтік-экономикалық дағдарыстардың түрлері.</w:t>
      </w:r>
    </w:p>
    <w:p w14:paraId="434F8AE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3. Дағдарысты еңсеру жалпы ұғымдары</w:t>
      </w:r>
    </w:p>
    <w:p w14:paraId="5D90E5BC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4. Қазақстанның әлеуметтік-экономикалық жүйесіндегі дағдарыс</w:t>
      </w:r>
    </w:p>
    <w:p w14:paraId="1ACA3604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1. Дағдарыстың жалпы ұғымдары</w:t>
      </w:r>
    </w:p>
    <w:p w14:paraId="5A86ED53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Экономикалық жүйелер – қоғамның белгілі бір тұтастығын,</w:t>
      </w:r>
    </w:p>
    <w:p w14:paraId="3B93F43E" w14:textId="3D82C596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экономикалық құрылымын құрайтын барлық экономикалық құрамдастардың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жиынтығы.</w:t>
      </w:r>
    </w:p>
    <w:p w14:paraId="3A1F5E6E" w14:textId="7B81A702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 – бұл қайшылықтардың шиеленісуі әлеуметтік-экономикалық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жүйесі, қауіп т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ндіретін, оның тыныс-тіршілігін, қоршаған ортаға.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Дағдарысты тудыруы мүмкін себептер әртүрлі. Дағдарысты тудыруы мүмкін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барлық себептер екі санатқа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б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лінеді.</w:t>
      </w:r>
    </w:p>
    <w:p w14:paraId="60768278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Бірінші санатқа экономикалық жүйені жаңғырту мен қайта</w:t>
      </w:r>
    </w:p>
    <w:p w14:paraId="3D780DA3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құрылымдауға байланысты объективті себептер жатады.</w:t>
      </w:r>
    </w:p>
    <w:p w14:paraId="27D29640" w14:textId="42A13870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Екінші санатқа әртүрлі катаклизмдермен немесе үшінші тұлғалардың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араласуымен к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рінетін субъективті себептер жатады.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Сыртқы себептер әлемдік экономиканың даму үрдістеріне, бәсекелестік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күреске, елдегі саяси жағдайға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байланысты. Ішкі себептер маркетингтік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стратегиямен, ішкі жанжалды жағдайлармен, ӛндірістік процестердің нашар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ұйымдастырылуымен, басқарудың жетілдірілмеуімен, инновациялық және</w:t>
      </w:r>
    </w:p>
    <w:p w14:paraId="54DAE63F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инвестициялық саясатпен байланысты.</w:t>
      </w:r>
    </w:p>
    <w:p w14:paraId="6CBFE649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2. Әлеуметтік-экономикалық дағдарыстардың түрлері.</w:t>
      </w:r>
    </w:p>
    <w:p w14:paraId="18F271D6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 түрлерін келесі белгілер бойынша жіктеуге болады:</w:t>
      </w:r>
    </w:p>
    <w:p w14:paraId="05835BCF" w14:textId="5F96B35A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1. Дағдарыстың ауқымы. Ықтимал дағдарыстың ауқымы жаһандық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(планетадағы барлық әлеуметтік-экономикалық жүйені ӛзара біріктіреді),</w:t>
      </w:r>
    </w:p>
    <w:p w14:paraId="2A25CF78" w14:textId="39F2D6CE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Ұлттық (бір мемлекет немесе аймақ шегінде жүреді), Жергілікті (бір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әлеуметтік-экономикалық кіші жүйе шегінде жүреді) болуы мүмкін.</w:t>
      </w:r>
    </w:p>
    <w:p w14:paraId="1B6ED68C" w14:textId="4C9EEBB9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2. Дағдарыс тереңдігі. Микро-дағдарыс (әлеуметтік-экономикалық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жүйедегі бір немесе бірнеше проблемалардың нашарлауы), макрокризис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(әлеуметтік-экономикалық ортаның барлық жақтары мен тіршілік ету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жүйелерін таң қалдырады).</w:t>
      </w:r>
    </w:p>
    <w:p w14:paraId="12A32DD9" w14:textId="5102FB19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3. Пайда болу саласы. Экономикалық, саяси, экологиялық, әлеуметтік.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 жағдайлары пайда болған кезде салдары да маңызды р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лге ие.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Салдары мынадай болуы мүмкін: қайта ұйымдастыру, тарату, сауықтыру.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 экономикалық нәтижелерге теріс әсер етеді, бұл келесідей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к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рінеді:</w:t>
      </w:r>
    </w:p>
    <w:p w14:paraId="1922A637" w14:textId="7777777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- шығындардың ұлғаюы;</w:t>
      </w:r>
    </w:p>
    <w:p w14:paraId="614F514A" w14:textId="60ED35D4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- экономикалық к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рсеткіштердің т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мендеуі;</w:t>
      </w:r>
    </w:p>
    <w:p w14:paraId="3AEE5E66" w14:textId="3EA76EAB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-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ндірістік қуаттарды қысқарту.</w:t>
      </w:r>
    </w:p>
    <w:p w14:paraId="4BEBD40E" w14:textId="068DA469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lastRenderedPageBreak/>
        <w:t>Әлеуметтік-экономикалық жүйенің дамуына қарай дағдарысқа қарсы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басқарудағы адами фактор р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лінің артуы сияқты факт байқалады. Бұл факт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дағдарысты оқшаулау емес, онымен күрес емес, оның оң алдын алуды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  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к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рсетеді.</w:t>
      </w:r>
    </w:p>
    <w:p w14:paraId="6D38D0F9" w14:textId="5172CAB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Әлеуметтік-экономикалық жүйенің дағдарысын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мірлік цикл тарапынан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қарастыруға болады. Бұл жағдайда жүйенің жұмыс істеуін және одан әрі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дамуын қарастыру қажет. Жұмыс істеу – бұл жүйенің негізгі сипаттамаларын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сақтай отырып, оның тіршілігін сақтауға кӛмектесетін кезең.</w:t>
      </w:r>
    </w:p>
    <w:p w14:paraId="37B5D7BE" w14:textId="730B8D57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Жүйенің дамуы-жүйенің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згеруімен байланысты процесс, ол оның</w:t>
      </w:r>
    </w:p>
    <w:p w14:paraId="56227475" w14:textId="62210B10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құрамдас б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ліктерінің жаңа сапасының пайда болуына әкелуі мүмкін.</w:t>
      </w:r>
    </w:p>
    <w:p w14:paraId="02DA7D95" w14:textId="5CAC7536" w:rsidR="0045568B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 xml:space="preserve">Жүйенің дағдарыстық жағдайы жүйенің 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мірлік күштерінің</w:t>
      </w:r>
    </w:p>
    <w:p w14:paraId="3233964A" w14:textId="054C4427" w:rsidR="00441E90" w:rsidRPr="0045568B" w:rsidRDefault="0045568B" w:rsidP="0045568B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5568B">
        <w:rPr>
          <w:rFonts w:ascii="Times New Roman" w:hAnsi="Times New Roman" w:cs="Times New Roman"/>
          <w:sz w:val="36"/>
          <w:szCs w:val="36"/>
          <w:lang w:val="kk-KZ"/>
        </w:rPr>
        <w:t>тӛмендеуіне, теңгерімсіздігіне, бұрын қойылған міндеттерге қол жеткізу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мүмкін еместігіне алып келеді. Сонымен қатар, оның жекелеген элементтері</w:t>
      </w:r>
      <w:r w:rsidR="00B31E0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45568B">
        <w:rPr>
          <w:rFonts w:ascii="Times New Roman" w:hAnsi="Times New Roman" w:cs="Times New Roman"/>
          <w:sz w:val="36"/>
          <w:szCs w:val="36"/>
          <w:lang w:val="kk-KZ"/>
        </w:rPr>
        <w:t>мен кіші жүйелерін бұзу процесі жүреді</w:t>
      </w:r>
    </w:p>
    <w:p w14:paraId="697D4F1A" w14:textId="77777777" w:rsidR="00441E90" w:rsidRPr="0045568B" w:rsidRDefault="00441E90">
      <w:pPr>
        <w:rPr>
          <w:lang w:val="kk-KZ"/>
        </w:rPr>
      </w:pPr>
    </w:p>
    <w:p w14:paraId="38DD848C" w14:textId="77777777" w:rsidR="00441E90" w:rsidRPr="0045568B" w:rsidRDefault="00441E90">
      <w:pPr>
        <w:rPr>
          <w:lang w:val="kk-KZ"/>
        </w:rPr>
      </w:pPr>
    </w:p>
    <w:p w14:paraId="1203A787" w14:textId="77777777" w:rsidR="00441E90" w:rsidRDefault="00441E90" w:rsidP="00441E90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313EA97B" w14:textId="77777777" w:rsidR="00441E90" w:rsidRDefault="00441E90" w:rsidP="00441E90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4BF89971" w14:textId="77777777" w:rsidR="00441E90" w:rsidRDefault="00441E90" w:rsidP="00441E90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B236203" w14:textId="77777777" w:rsidR="00441E90" w:rsidRDefault="00441E90" w:rsidP="00441E9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773DE63" w14:textId="77777777" w:rsidR="00441E90" w:rsidRDefault="00441E90" w:rsidP="00441E9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О.П.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Тумин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732758E0" w14:textId="77777777" w:rsidR="00441E90" w:rsidRDefault="00441E90" w:rsidP="00441E9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47896C35" w14:textId="77777777" w:rsidR="00441E90" w:rsidRDefault="00441E90" w:rsidP="00441E9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7E08F734" w14:textId="77777777" w:rsidR="00441E90" w:rsidRDefault="00441E90" w:rsidP="00441E90">
      <w:pPr>
        <w:pStyle w:val="a4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390090CF" w14:textId="77777777" w:rsidR="00441E90" w:rsidRDefault="00441E90" w:rsidP="00441E9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65C0260B" w14:textId="77777777" w:rsidR="00441E90" w:rsidRDefault="00441E90" w:rsidP="00441E9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178073D4" w14:textId="77777777" w:rsidR="00441E90" w:rsidRDefault="00441E90" w:rsidP="00441E9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35E83AD9" w14:textId="77777777" w:rsidR="00441E90" w:rsidRDefault="00441E90" w:rsidP="00441E9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29265E77" w14:textId="77777777" w:rsidR="00441E90" w:rsidRDefault="00441E90" w:rsidP="00441E9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4002C795" w14:textId="77777777" w:rsidR="00441E90" w:rsidRDefault="00441E90" w:rsidP="00441E9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45AF7C7D" w14:textId="77777777" w:rsidR="00441E90" w:rsidRDefault="00441E90" w:rsidP="00441E90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7847ADAF" w14:textId="77777777" w:rsidR="00441E90" w:rsidRDefault="00441E90" w:rsidP="00441E90">
      <w:pPr>
        <w:pStyle w:val="a4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70DF1073" w14:textId="77777777" w:rsidR="00441E90" w:rsidRDefault="00441E90" w:rsidP="00441E90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388711FA" w14:textId="77777777" w:rsidR="00441E90" w:rsidRDefault="00441E90" w:rsidP="00441E90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</w:p>
    <w:p w14:paraId="30C96396" w14:textId="77777777" w:rsidR="00441E90" w:rsidRDefault="00441E90" w:rsidP="00441E90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38FE3B13" w14:textId="77777777" w:rsidR="00441E90" w:rsidRDefault="00441E90" w:rsidP="00441E90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0C2D099E" w14:textId="77777777" w:rsidR="00441E90" w:rsidRDefault="00441E90" w:rsidP="00441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6D6B157" w14:textId="77777777" w:rsidR="00441E90" w:rsidRDefault="00441E90" w:rsidP="00441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55E2042" w14:textId="77777777" w:rsidR="00441E90" w:rsidRDefault="00441E90" w:rsidP="00441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7087305" w14:textId="77777777" w:rsidR="00441E90" w:rsidRDefault="00441E90" w:rsidP="00441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4A316800" w14:textId="77777777" w:rsidR="00441E90" w:rsidRDefault="00441E90" w:rsidP="00441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46F9207" w14:textId="77777777" w:rsidR="00441E90" w:rsidRDefault="00441E90" w:rsidP="00441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7420211" w14:textId="77777777" w:rsidR="00441E90" w:rsidRDefault="00441E90" w:rsidP="00441E9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A5612C1" w14:textId="77777777" w:rsidR="00441E90" w:rsidRDefault="00441E90" w:rsidP="00441E90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431A4204" w14:textId="77777777" w:rsidR="00441E90" w:rsidRDefault="00441E90" w:rsidP="00441E90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61636D5E" w14:textId="77777777" w:rsidR="00441E90" w:rsidRDefault="00000000" w:rsidP="00441E90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 w:rsidR="00441E90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 w:rsidR="00441E9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3E6787CA" w14:textId="77777777" w:rsidR="00441E90" w:rsidRDefault="00441E90" w:rsidP="00441E90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24D125A7" w14:textId="77777777" w:rsidR="00441E90" w:rsidRDefault="00000000" w:rsidP="00441E90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 w:rsidR="00441E90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069E4646" w14:textId="77777777" w:rsidR="00441E90" w:rsidRDefault="00441E90" w:rsidP="00441E90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2713DAAB" w14:textId="77777777" w:rsidR="00441E90" w:rsidRPr="0045568B" w:rsidRDefault="00441E90">
      <w:pPr>
        <w:rPr>
          <w:lang w:val="en-US"/>
        </w:rPr>
      </w:pPr>
    </w:p>
    <w:sectPr w:rsidR="00441E90" w:rsidRPr="0045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7826E3F"/>
    <w:multiLevelType w:val="hybridMultilevel"/>
    <w:tmpl w:val="0D8E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81E14"/>
    <w:multiLevelType w:val="hybridMultilevel"/>
    <w:tmpl w:val="EECA822C"/>
    <w:lvl w:ilvl="0" w:tplc="BEB0DA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0423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8217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450777">
    <w:abstractNumId w:val="2"/>
  </w:num>
  <w:num w:numId="4" w16cid:durableId="190195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38"/>
    <w:rsid w:val="001632AF"/>
    <w:rsid w:val="00441E90"/>
    <w:rsid w:val="0045568B"/>
    <w:rsid w:val="007D60EC"/>
    <w:rsid w:val="00B31E0D"/>
    <w:rsid w:val="00C1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774B"/>
  <w15:chartTrackingRefBased/>
  <w15:docId w15:val="{786E079D-C8C8-4E5E-B52D-57B0E850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E90"/>
    <w:pPr>
      <w:spacing w:line="254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41E90"/>
    <w:rPr>
      <w:kern w:val="0"/>
      <w:sz w:val="21"/>
      <w:szCs w:val="21"/>
      <w14:ligatures w14:val="none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441E90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41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2023-09-16T11:54:00Z</dcterms:created>
  <dcterms:modified xsi:type="dcterms:W3CDTF">2023-09-23T13:05:00Z</dcterms:modified>
</cp:coreProperties>
</file>